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0511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t>萧山区2023学年第一学期五年级数学学科素养评价</w:t>
      </w:r>
    </w:p>
    <w:p w14:paraId="4B0F3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t>（评价时间：80分钟）</w:t>
      </w:r>
    </w:p>
    <w:tbl>
      <w:tblPr>
        <w:tblStyle w:val="13"/>
        <w:tblW w:w="10355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99"/>
        <w:gridCol w:w="1813"/>
        <w:gridCol w:w="1813"/>
        <w:gridCol w:w="1815"/>
        <w:gridCol w:w="899"/>
        <w:gridCol w:w="3116"/>
      </w:tblGrid>
      <w:tr w14:paraId="09285794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AFAB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题次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7DD0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项目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111F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总题目数</w:t>
            </w:r>
          </w:p>
        </w:tc>
        <w:tc>
          <w:tcPr>
            <w:tcW w:w="87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82BA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做对题数</w:t>
            </w:r>
          </w:p>
        </w:tc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3DE8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等级</w:t>
            </w:r>
          </w:p>
        </w:tc>
        <w:tc>
          <w:tcPr>
            <w:tcW w:w="150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1326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书写等级</w:t>
            </w:r>
          </w:p>
        </w:tc>
      </w:tr>
      <w:tr w14:paraId="30DB909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0130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一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9AE5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基础知识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032D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20</w:t>
            </w:r>
          </w:p>
        </w:tc>
        <w:tc>
          <w:tcPr>
            <w:tcW w:w="87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3590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F7DA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1503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CCA1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</w:tr>
      <w:tr w14:paraId="23D0708E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5C3A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二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755B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基本技能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BAE9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20</w:t>
            </w:r>
          </w:p>
        </w:tc>
        <w:tc>
          <w:tcPr>
            <w:tcW w:w="87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D6A2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5267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1503" w:type="pct"/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</w:tcPr>
          <w:p w14:paraId="0B683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57140C5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70D9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三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A684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综合应用</w:t>
            </w:r>
          </w:p>
        </w:tc>
        <w:tc>
          <w:tcPr>
            <w:tcW w:w="87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45FC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10</w:t>
            </w:r>
          </w:p>
        </w:tc>
        <w:tc>
          <w:tcPr>
            <w:tcW w:w="87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131C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43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4CD6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1503" w:type="pct"/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</w:tcPr>
          <w:p w14:paraId="01A63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</w:tbl>
    <w:p w14:paraId="06CCE3B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一、基础知识</w:t>
      </w:r>
    </w:p>
    <w:p w14:paraId="7924B8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1.填空题</w:t>
      </w:r>
    </w:p>
    <w:p w14:paraId="749FC7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（1）</w:t>
      </w:r>
      <m:oMath>
        <m:r>
          <m:rPr/>
          <w:rPr>
            <w:rFonts w:ascii="Cambria Math" w:hAnsi="Cambria Math" w:eastAsia="Cambria Math" w:cs="Cambria Math"/>
            <w:color w:val="000000"/>
          </w:rPr>
          <m:t>2.37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</m:oMath>
      <w:r>
        <w:t xml:space="preserve">的积是（  </w:t>
      </w:r>
      <w:r>
        <w:rPr>
          <w:rFonts w:hint="eastAsia"/>
          <w:lang w:val="en-US" w:eastAsia="zh-CN"/>
        </w:rPr>
        <w:t xml:space="preserve">       </w:t>
      </w:r>
      <w:r>
        <w:t xml:space="preserve"> ）位小数，</w:t>
      </w:r>
      <m:oMath>
        <m:r>
          <m:rPr/>
          <w:rPr>
            <w:rFonts w:ascii="Cambria Math" w:hAnsi="Cambria Math" w:eastAsia="Cambria Math" w:cs="Cambria Math"/>
            <w:color w:val="000000"/>
          </w:rPr>
          <m:t>7.256256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 xml:space="preserve">用简便记法写作（   </w:t>
      </w:r>
      <w:r>
        <w:rPr>
          <w:rFonts w:hint="eastAsia"/>
          <w:lang w:val="en-US" w:eastAsia="zh-CN"/>
        </w:rPr>
        <w:t xml:space="preserve">        </w:t>
      </w:r>
      <w:r>
        <w:t xml:space="preserve">   ）。</w:t>
      </w:r>
    </w:p>
    <w:p w14:paraId="32522F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（2）在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</m:oMath>
      <w:r>
        <w:t>里填上“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>”“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</m:oMath>
      <w:r>
        <w:t>”或“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”。</w:t>
      </w:r>
    </w:p>
    <w:p w14:paraId="4B295E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</w:rPr>
          <m:t>9.3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1.31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  <m:r>
          <m:rPr/>
          <w:rPr>
            <w:rFonts w:ascii="Cambria Math" w:hAnsi="Cambria Math" w:eastAsia="Cambria Math" w:cs="Cambria Math"/>
            <w:color w:val="000000"/>
          </w:rPr>
          <m:t>9.3</m:t>
        </m:r>
      </m:oMath>
      <w:r>
        <w:t xml:space="preserve">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2.6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  <m:r>
          <m:rPr/>
          <w:rPr>
            <w:rFonts w:ascii="Cambria Math" w:hAnsi="Cambria Math" w:eastAsia="Cambria Math" w:cs="Cambria Math"/>
            <w:color w:val="000000"/>
          </w:rPr>
          <m:t>2.6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10</m:t>
        </m:r>
      </m:oMath>
    </w:p>
    <w:p w14:paraId="703EF4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（3）一个两位小数“四舍五入”后是10.0，这个数最大是（   </w:t>
      </w:r>
      <w:r>
        <w:rPr>
          <w:rFonts w:hint="eastAsia"/>
          <w:lang w:val="en-US" w:eastAsia="zh-CN"/>
        </w:rPr>
        <w:t xml:space="preserve">     </w:t>
      </w:r>
      <w:r>
        <w:t xml:space="preserve">  ），最小是（  </w:t>
      </w:r>
      <w:r>
        <w:rPr>
          <w:rFonts w:hint="eastAsia"/>
          <w:lang w:val="en-US" w:eastAsia="zh-CN"/>
        </w:rPr>
        <w:t xml:space="preserve">     </w:t>
      </w:r>
      <w:r>
        <w:t xml:space="preserve">   ）。</w:t>
      </w:r>
    </w:p>
    <w:p w14:paraId="322BBF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（4）把6.1米长的木条锯成0.15米长的小段，可以锯（     </w:t>
      </w:r>
      <w:r>
        <w:rPr>
          <w:rFonts w:hint="eastAsia"/>
          <w:lang w:val="en-US" w:eastAsia="zh-CN"/>
        </w:rPr>
        <w:t xml:space="preserve">     </w:t>
      </w:r>
      <w:r>
        <w:t xml:space="preserve">）段，余（     </w:t>
      </w:r>
      <w:r>
        <w:rPr>
          <w:rFonts w:hint="eastAsia"/>
          <w:lang w:val="en-US" w:eastAsia="zh-CN"/>
        </w:rPr>
        <w:t xml:space="preserve">     </w:t>
      </w:r>
      <w:r>
        <w:t>）米。</w:t>
      </w:r>
    </w:p>
    <w:p w14:paraId="65FE4A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（5）</w:t>
      </w:r>
      <m:oMath>
        <m:r>
          <m:rPr/>
          <w:rPr>
            <w:rFonts w:ascii="Cambria Math" w:hAnsi="Cambria Math" w:eastAsia="Cambria Math" w:cs="Cambria Math"/>
            <w:color w:val="000000"/>
          </w:rPr>
          <m:t>4.3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4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r>
          <m:rPr/>
          <w:rPr>
            <w:rFonts w:ascii="Cambria Math" w:hAnsi="Cambria Math" w:eastAsia="Cambria Math" w:cs="Cambria Math"/>
            <w:color w:val="000000"/>
          </w:rPr>
          <m:t>4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4.34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4.343</m:t>
        </m:r>
      </m:oMath>
      <w:r>
        <w:t xml:space="preserve">这四个数中最大的是（    </w:t>
      </w:r>
      <w:r>
        <w:rPr>
          <w:rFonts w:hint="eastAsia"/>
          <w:lang w:val="en-US" w:eastAsia="zh-CN"/>
        </w:rPr>
        <w:t xml:space="preserve">     </w:t>
      </w:r>
      <w:r>
        <w:t xml:space="preserve"> ）。</w:t>
      </w:r>
    </w:p>
    <w:p w14:paraId="1956C2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（6）</w:t>
      </w:r>
      <m:oMath>
        <m:r>
          <m:rPr/>
          <w:rPr>
            <w:rFonts w:ascii="Cambria Math" w:hAnsi="Cambria Math" w:eastAsia="Cambria Math" w:cs="Cambria Math"/>
            <w:color w:val="000000"/>
          </w:rPr>
          <m:t>101a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</m:oMath>
      <w:r>
        <w:t>比</w:t>
      </w:r>
      <m:oMath>
        <m:r>
          <m:rPr/>
          <w:rPr>
            <w:rFonts w:ascii="Cambria Math" w:hAnsi="Cambria Math" w:eastAsia="Cambria Math" w:cs="Cambria Math"/>
            <w:color w:val="000000"/>
          </w:rPr>
          <m:t>101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小 （   </w:t>
      </w:r>
      <w:r>
        <w:rPr>
          <w:rFonts w:hint="eastAsia"/>
          <w:lang w:val="en-US" w:eastAsia="zh-CN"/>
        </w:rPr>
        <w:t xml:space="preserve">     </w:t>
      </w:r>
      <w:r>
        <w:t xml:space="preserve">  ）。</w:t>
      </w:r>
    </w:p>
    <w:p w14:paraId="515955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（7）五（1）班的同学进行方阵表演，小明站在最右边那列的最后一个位置，用数对表示是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，那么在小明正前方、离他最近那位同学的位置用数对表示为（   </w:t>
      </w:r>
      <w:r>
        <w:rPr>
          <w:rFonts w:hint="eastAsia"/>
          <w:lang w:val="en-US" w:eastAsia="zh-CN"/>
        </w:rPr>
        <w:t xml:space="preserve">     </w:t>
      </w:r>
      <w:r>
        <w:t xml:space="preserve">  ），五（1）班有 （  </w:t>
      </w:r>
      <w:r>
        <w:rPr>
          <w:rFonts w:hint="eastAsia"/>
          <w:lang w:val="en-US" w:eastAsia="zh-CN"/>
        </w:rPr>
        <w:t xml:space="preserve">     </w:t>
      </w:r>
      <w:r>
        <w:t xml:space="preserve">   ）名同学参加了方阵表演。</w:t>
      </w:r>
    </w:p>
    <w:p w14:paraId="117CC6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（8）两地相距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455km</m:t>
        </m:r>
      </m:oMath>
      <w:r>
        <w:t>，甲、乙两辆汽车同时从两地出发，相向而行。甲车每小时行驶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68km</m:t>
        </m:r>
      </m:oMath>
      <w:r>
        <w:t>,乙车每小时行驶</w:t>
      </w:r>
      <m:oMath>
        <m:r>
          <m:rPr/>
          <w:rPr>
            <w:rFonts w:ascii="Cambria Math" w:hAnsi="Cambria Math" w:eastAsia="Cambria Math" w:cs="Cambria Math"/>
            <w:color w:val="000000"/>
          </w:rPr>
          <m:t>62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 xml:space="preserve">，经过（   </w:t>
      </w:r>
      <w:r>
        <w:rPr>
          <w:rFonts w:hint="eastAsia"/>
          <w:lang w:val="en-US" w:eastAsia="zh-CN"/>
        </w:rPr>
        <w:t xml:space="preserve">     </w:t>
      </w:r>
      <w:r>
        <w:t xml:space="preserve">  ）小时两车相遇，此时距离两地中点（  </w:t>
      </w:r>
      <w:r>
        <w:rPr>
          <w:rFonts w:hint="eastAsia"/>
          <w:lang w:val="en-US" w:eastAsia="zh-CN"/>
        </w:rPr>
        <w:t xml:space="preserve">     </w:t>
      </w:r>
      <w:r>
        <w:t xml:space="preserve"> 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。</w:t>
      </w:r>
    </w:p>
    <w:p w14:paraId="2A0B5C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（9）我们在买画国画用的宣纸时使用的单位是“刀”。一刀就是100张，如果一刀宣纸的价格是72.6元，那么</w:t>
      </w:r>
      <m:oMath>
        <m:r>
          <m:rPr/>
          <w:rPr>
            <w:rFonts w:ascii="Cambria Math" w:hAnsi="Cambria Math" w:eastAsia="Cambria Math" w:cs="Cambria Math"/>
            <w:color w:val="000000"/>
          </w:rPr>
          <m:t>m</m:t>
        </m:r>
      </m:oMath>
      <w:r>
        <w:t xml:space="preserve">刀的价格是（   </w:t>
      </w:r>
      <w:r>
        <w:rPr>
          <w:rFonts w:hint="eastAsia"/>
          <w:lang w:val="en-US" w:eastAsia="zh-CN"/>
        </w:rPr>
        <w:t xml:space="preserve">     </w:t>
      </w:r>
      <w:r>
        <w:t xml:space="preserve">  ）元，当</w:t>
      </w:r>
      <m:oMath>
        <m:r>
          <m:rPr/>
          <w:rPr>
            <w:rFonts w:ascii="Cambria Math" w:hAnsi="Cambria Math" w:eastAsia="Cambria Math" w:cs="Cambria Math"/>
            <w:color w:val="000000"/>
          </w:rPr>
          <m:t>m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12</m:t>
        </m:r>
      </m:oMath>
      <w:r>
        <w:t xml:space="preserve">时，价格是（    </w:t>
      </w:r>
      <w:r>
        <w:rPr>
          <w:rFonts w:hint="eastAsia"/>
          <w:lang w:val="en-US" w:eastAsia="zh-CN"/>
        </w:rPr>
        <w:t xml:space="preserve">     </w:t>
      </w:r>
      <w:r>
        <w:t xml:space="preserve"> ）元。</w:t>
      </w:r>
    </w:p>
    <w:p w14:paraId="746D82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（10）爷爷走</w:t>
      </w:r>
      <m:oMath>
        <m:r>
          <m:rPr/>
          <w:rPr>
            <w:rFonts w:ascii="Cambria Math" w:hAnsi="Cambria Math" w:eastAsia="Cambria Math" w:cs="Cambria Math"/>
            <w:color w:val="000000"/>
          </w:rPr>
          <m:t>m</m:t>
        </m:r>
      </m:oMath>
      <w:r>
        <w:t>千米用了</w:t>
      </w:r>
      <m:oMath>
        <m:r>
          <m:rPr/>
          <w:rPr>
            <w:rFonts w:ascii="Cambria Math" w:hAnsi="Cambria Math" w:eastAsia="Cambria Math" w:cs="Cambria Math"/>
            <w:color w:val="000000"/>
          </w:rPr>
          <m:t>P</m:t>
        </m:r>
      </m:oMath>
      <w:r>
        <w:t xml:space="preserve">小时，爷爷平均每小时走（   </w:t>
      </w:r>
      <w:r>
        <w:rPr>
          <w:rFonts w:hint="eastAsia"/>
          <w:lang w:val="en-US" w:eastAsia="zh-CN"/>
        </w:rPr>
        <w:t xml:space="preserve">     </w:t>
      </w:r>
      <w:r>
        <w:t xml:space="preserve">  ）千米；爷爷平均走1千米用 （    </w:t>
      </w:r>
      <w:r>
        <w:rPr>
          <w:rFonts w:hint="eastAsia"/>
          <w:lang w:val="en-US" w:eastAsia="zh-CN"/>
        </w:rPr>
        <w:t xml:space="preserve">     </w:t>
      </w:r>
      <w:r>
        <w:t xml:space="preserve"> ）小时。</w:t>
      </w:r>
    </w:p>
    <w:p w14:paraId="5B893B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（11）一个三角形</w:t>
      </w:r>
      <w:r>
        <w:rPr>
          <w:rFonts w:hint="eastAsia"/>
          <w:lang w:eastAsia="zh-CN"/>
        </w:rPr>
        <w:t>一条边的</w:t>
      </w:r>
      <w:r>
        <w:t>长是</w:t>
      </w:r>
      <w:r>
        <w:rPr>
          <w:rFonts w:hint="eastAsia"/>
          <w:lang w:val="en-US" w:eastAsia="zh-CN"/>
        </w:rPr>
        <w:t>6.2</w:t>
      </w:r>
      <w:r>
        <w:t>分米，</w:t>
      </w:r>
      <w:r>
        <w:rPr>
          <w:rFonts w:hint="eastAsia"/>
          <w:lang w:eastAsia="zh-CN"/>
        </w:rPr>
        <w:t>该条边</w:t>
      </w:r>
      <w:r>
        <w:t xml:space="preserve">上的高是5.37分米，这个三角形的面积是（    </w:t>
      </w:r>
      <w:r>
        <w:rPr>
          <w:rFonts w:hint="eastAsia"/>
          <w:lang w:val="en-US" w:eastAsia="zh-CN"/>
        </w:rPr>
        <w:t xml:space="preserve">     </w:t>
      </w:r>
      <w:r>
        <w:t xml:space="preserve"> ）平方分米，与它等底等高的平行四边形的面积是（     </w:t>
      </w:r>
      <w:r>
        <w:rPr>
          <w:rFonts w:hint="eastAsia"/>
          <w:lang w:val="en-US" w:eastAsia="zh-CN"/>
        </w:rPr>
        <w:t xml:space="preserve">     </w:t>
      </w:r>
      <w:r>
        <w:t>）平方分米。</w:t>
      </w:r>
    </w:p>
    <w:p w14:paraId="13445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（12）用同样规格的黑白两种颜色的正方形瓷砖按下图方式铺地，按此规律，则图7需要白色瓷砖（     </w:t>
      </w:r>
      <w:r>
        <w:rPr>
          <w:rFonts w:hint="eastAsia"/>
          <w:lang w:val="en-US" w:eastAsia="zh-CN"/>
        </w:rPr>
        <w:t xml:space="preserve">     </w:t>
      </w:r>
      <w:r>
        <w:t>）块；若图</w:t>
      </w:r>
      <m:oMath>
        <m:r>
          <m:rPr/>
          <w:rPr>
            <w:rFonts w:ascii="Cambria Math" w:hAnsi="Cambria Math" w:eastAsia="Cambria Math" w:cs="Cambria Math"/>
            <w:color w:val="000000"/>
          </w:rPr>
          <m:t>n</m:t>
        </m:r>
      </m:oMath>
      <w:r>
        <w:t>需要黑色瓷砖6070块，则</w:t>
      </w:r>
      <m:oMath>
        <m:r>
          <m:rPr/>
          <w:rPr>
            <w:rFonts w:ascii="Cambria Math" w:hAnsi="Cambria Math" w:eastAsia="Cambria Math" w:cs="Cambria Math"/>
            <w:color w:val="000000"/>
          </w:rPr>
          <m:t>n</m:t>
        </m:r>
      </m:oMath>
      <w:r>
        <w:t xml:space="preserve">是（   </w:t>
      </w:r>
      <w:r>
        <w:rPr>
          <w:rFonts w:hint="eastAsia"/>
          <w:lang w:val="en-US" w:eastAsia="zh-CN"/>
        </w:rPr>
        <w:t xml:space="preserve">     </w:t>
      </w:r>
      <w:r>
        <w:t xml:space="preserve">  ）。</w:t>
      </w:r>
    </w:p>
    <w:p w14:paraId="5B1B8A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inline distT="0" distB="0" distL="114300" distR="114300">
            <wp:extent cx="754380" cy="634365"/>
            <wp:effectExtent l="0" t="0" r="7620" b="571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114300" distR="114300">
            <wp:extent cx="1212215" cy="619125"/>
            <wp:effectExtent l="0" t="0" r="6985" b="571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722755" cy="693420"/>
            <wp:effectExtent l="0" t="0" r="146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……</w:t>
      </w:r>
      <w:bookmarkStart w:id="0" w:name="_GoBack"/>
      <w:bookmarkEnd w:id="0"/>
    </w:p>
    <w:p w14:paraId="2CE2F7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2.</w:t>
      </w:r>
      <w:r>
        <w:rPr>
          <w:b/>
          <w:bCs/>
        </w:rPr>
        <w:t>选择题</w:t>
      </w:r>
    </w:p>
    <w:p w14:paraId="172EE8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（13）</w:t>
      </w:r>
      <w:r>
        <w:rPr>
          <w:w w:val="90"/>
          <w:sz w:val="24"/>
        </w:rPr>
        <w:t>从2023年日历中任意翻阅一页，翻到29号的可能性与翻到30号的可能性</w:t>
      </w:r>
      <w:r>
        <w:rPr>
          <w:rFonts w:hint="eastAsia"/>
          <w:w w:val="90"/>
          <w:sz w:val="24"/>
          <w:lang w:eastAsia="zh-CN"/>
        </w:rPr>
        <w:t>相比，</w:t>
      </w:r>
      <w:r>
        <w:t xml:space="preserve">（    </w:t>
      </w:r>
      <w:r>
        <w:rPr>
          <w:rFonts w:hint="eastAsia"/>
          <w:lang w:val="en-US" w:eastAsia="zh-CN"/>
        </w:rPr>
        <w:t xml:space="preserve">     </w:t>
      </w:r>
      <w:r>
        <w:t xml:space="preserve"> ）。</w:t>
      </w:r>
    </w:p>
    <w:p w14:paraId="7B93D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A.29号大  </w:t>
      </w:r>
      <w:r>
        <w:rPr>
          <w:rFonts w:hint="eastAsia"/>
          <w:lang w:val="en-US" w:eastAsia="zh-CN"/>
        </w:rPr>
        <w:t xml:space="preserve">     </w:t>
      </w:r>
      <w:r>
        <w:t xml:space="preserve"> B.30号大  </w:t>
      </w:r>
      <w:r>
        <w:rPr>
          <w:rFonts w:hint="eastAsia"/>
          <w:lang w:val="en-US" w:eastAsia="zh-CN"/>
        </w:rPr>
        <w:t xml:space="preserve">     </w:t>
      </w:r>
      <w:r>
        <w:t xml:space="preserve"> C.一样大  </w:t>
      </w:r>
      <w:r>
        <w:rPr>
          <w:rFonts w:hint="eastAsia"/>
          <w:lang w:val="en-US" w:eastAsia="zh-CN"/>
        </w:rPr>
        <w:t xml:space="preserve">     </w:t>
      </w:r>
      <w:r>
        <w:t xml:space="preserve"> D.无法确定</w:t>
      </w:r>
    </w:p>
    <w:p w14:paraId="6072D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（14）与</w:t>
      </w:r>
      <m:oMath>
        <m:r>
          <m:rPr/>
          <w:rPr>
            <w:rFonts w:ascii="Cambria Math" w:hAnsi="Cambria Math" w:eastAsia="Cambria Math" w:cs="Cambria Math"/>
            <w:color w:val="000000"/>
          </w:rPr>
          <m:t>27.5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</m:oMath>
      <w:r>
        <w:t xml:space="preserve">结果相等的算式（    </w:t>
      </w:r>
      <w:r>
        <w:rPr>
          <w:rFonts w:hint="eastAsia"/>
          <w:lang w:val="en-US" w:eastAsia="zh-CN"/>
        </w:rPr>
        <w:t xml:space="preserve">     </w:t>
      </w:r>
      <w:r>
        <w:t xml:space="preserve"> ）。</w:t>
      </w:r>
    </w:p>
    <w:p w14:paraId="6257E5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27.5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÷(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27.5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</m:oMath>
    </w:p>
    <w:p w14:paraId="59CC70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27.5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÷(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27.5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×(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3456FE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（15）一个平行四边形相邻两条边的长度分别是4厘米和6厘米，相邻的两个内角分别60度和120度，那么这个平行四边形的面积（  </w:t>
      </w:r>
      <w:r>
        <w:rPr>
          <w:rFonts w:hint="eastAsia"/>
          <w:lang w:val="en-US" w:eastAsia="zh-CN"/>
        </w:rPr>
        <w:t xml:space="preserve">     </w:t>
      </w:r>
      <w:r>
        <w:t xml:space="preserve">   ）平方厘米。</w:t>
      </w:r>
    </w:p>
    <w:p w14:paraId="0BE50E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A.等于24  </w:t>
      </w:r>
      <w:r>
        <w:rPr>
          <w:rFonts w:hint="eastAsia"/>
          <w:lang w:val="en-US" w:eastAsia="zh-CN"/>
        </w:rPr>
        <w:t xml:space="preserve">     </w:t>
      </w:r>
      <w:r>
        <w:t xml:space="preserve"> B.大于24   </w:t>
      </w:r>
      <w:r>
        <w:rPr>
          <w:rFonts w:hint="eastAsia"/>
          <w:lang w:val="en-US" w:eastAsia="zh-CN"/>
        </w:rPr>
        <w:t xml:space="preserve">     </w:t>
      </w:r>
      <w:r>
        <w:t xml:space="preserve">C.小于24   </w:t>
      </w:r>
      <w:r>
        <w:rPr>
          <w:rFonts w:hint="eastAsia"/>
          <w:lang w:val="en-US" w:eastAsia="zh-CN"/>
        </w:rPr>
        <w:t xml:space="preserve">     </w:t>
      </w:r>
      <w:r>
        <w:t>D.以上都有可能</w:t>
      </w:r>
    </w:p>
    <w:p w14:paraId="66727C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/>
        <w:textAlignment w:val="auto"/>
      </w:pPr>
      <w:r>
        <w:t>先阅读下面文字材料，再选择正确答案的字母填入括号内。</w:t>
      </w:r>
    </w:p>
    <w:p w14:paraId="57D775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42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马上要放寒假了，小明打算去一趟书店，购买一些书籍和学习用品。书店离小明家有1.2千米左右。书店一共分为三层，第一层专卖学习用品，第二层专卖各种书籍，第三层是设有饮料和点心的阅读区。小明每次去书店，都会来到第三层边看书，边吃点下午茶休息一下。今天是周日，小明带着100元现金，开心地来到了他最喜欢的书店，开启了一段美妙的书店休闲时光之旅。</w:t>
      </w:r>
    </w:p>
    <w:p w14:paraId="675C8B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（16）小明走路去书店，他每分钟可以走80米左右，那么他这次书店之行，来回一共要花（   </w:t>
      </w:r>
      <w:r>
        <w:rPr>
          <w:rFonts w:hint="eastAsia"/>
          <w:lang w:val="en-US" w:eastAsia="zh-CN"/>
        </w:rPr>
        <w:t xml:space="preserve">     </w:t>
      </w:r>
      <w:r>
        <w:t xml:space="preserve">  ）分钟。</w:t>
      </w:r>
    </w:p>
    <w:p w14:paraId="1FE9CD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A.15   </w:t>
      </w:r>
      <w:r>
        <w:rPr>
          <w:rFonts w:hint="eastAsia"/>
          <w:lang w:val="en-US" w:eastAsia="zh-CN"/>
        </w:rPr>
        <w:t xml:space="preserve">     </w:t>
      </w:r>
      <w:r>
        <w:t xml:space="preserve">B.30  </w:t>
      </w:r>
      <w:r>
        <w:rPr>
          <w:rFonts w:hint="eastAsia"/>
          <w:lang w:val="en-US" w:eastAsia="zh-CN"/>
        </w:rPr>
        <w:t xml:space="preserve">     </w:t>
      </w:r>
      <w:r>
        <w:t xml:space="preserve"> C.45   </w:t>
      </w:r>
      <w:r>
        <w:rPr>
          <w:rFonts w:hint="eastAsia"/>
          <w:lang w:val="en-US" w:eastAsia="zh-CN"/>
        </w:rPr>
        <w:t xml:space="preserve">     </w:t>
      </w:r>
      <w:r>
        <w:t>D.60</w:t>
      </w:r>
    </w:p>
    <w:p w14:paraId="3045DD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eastAsia="宋体"/>
          <w:lang w:eastAsia="zh-CN"/>
        </w:rPr>
      </w:pPr>
      <w:r>
        <w:t xml:space="preserve">（17）小明发现他到书店第二层的时候，走了21个台阶，如果他到第三层，一共会走（  </w:t>
      </w:r>
      <w:r>
        <w:rPr>
          <w:rFonts w:hint="eastAsia"/>
          <w:lang w:val="en-US" w:eastAsia="zh-CN"/>
        </w:rPr>
        <w:t xml:space="preserve">     </w:t>
      </w:r>
      <w:r>
        <w:t xml:space="preserve">   ）个台阶。</w:t>
      </w:r>
      <w:r>
        <w:rPr>
          <w:rFonts w:hint="eastAsia"/>
          <w:lang w:eastAsia="zh-CN"/>
        </w:rPr>
        <w:t>（假如每层楼台阶数相等）</w:t>
      </w:r>
    </w:p>
    <w:p w14:paraId="2BDD8B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A.63  </w:t>
      </w:r>
      <w:r>
        <w:rPr>
          <w:rFonts w:hint="eastAsia"/>
          <w:lang w:val="en-US" w:eastAsia="zh-CN"/>
        </w:rPr>
        <w:t xml:space="preserve">     </w:t>
      </w:r>
      <w:r>
        <w:t xml:space="preserve"> B.21  </w:t>
      </w:r>
      <w:r>
        <w:rPr>
          <w:rFonts w:hint="eastAsia"/>
          <w:lang w:val="en-US" w:eastAsia="zh-CN"/>
        </w:rPr>
        <w:t xml:space="preserve">     </w:t>
      </w:r>
      <w:r>
        <w:t xml:space="preserve"> C.42  </w:t>
      </w:r>
      <w:r>
        <w:rPr>
          <w:rFonts w:hint="eastAsia"/>
          <w:lang w:val="en-US" w:eastAsia="zh-CN"/>
        </w:rPr>
        <w:t xml:space="preserve">     </w:t>
      </w:r>
      <w:r>
        <w:t xml:space="preserve"> D.40</w:t>
      </w:r>
    </w:p>
    <w:p w14:paraId="52BB03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（18）小明在二楼的“名著”专卖区，看到了他非常喜欢的书，每本售价12.8元，并且买四送一，那么小明最多可以得到 （    </w:t>
      </w:r>
      <w:r>
        <w:rPr>
          <w:rFonts w:hint="eastAsia"/>
          <w:lang w:val="en-US" w:eastAsia="zh-CN"/>
        </w:rPr>
        <w:t xml:space="preserve">     </w:t>
      </w:r>
      <w:r>
        <w:t xml:space="preserve"> ）本。</w:t>
      </w:r>
    </w:p>
    <w:p w14:paraId="539579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A.7  </w:t>
      </w:r>
      <w:r>
        <w:rPr>
          <w:rFonts w:hint="eastAsia"/>
          <w:lang w:val="en-US" w:eastAsia="zh-CN"/>
        </w:rPr>
        <w:t xml:space="preserve">      </w:t>
      </w:r>
      <w:r>
        <w:t xml:space="preserve"> B.8   </w:t>
      </w:r>
      <w:r>
        <w:rPr>
          <w:rFonts w:hint="eastAsia"/>
          <w:lang w:val="en-US" w:eastAsia="zh-CN"/>
        </w:rPr>
        <w:t xml:space="preserve">         </w:t>
      </w:r>
      <w:r>
        <w:t xml:space="preserve">C.9  </w:t>
      </w:r>
      <w:r>
        <w:rPr>
          <w:rFonts w:hint="eastAsia"/>
          <w:lang w:val="en-US" w:eastAsia="zh-CN"/>
        </w:rPr>
        <w:t xml:space="preserve">     </w:t>
      </w:r>
      <w:r>
        <w:t xml:space="preserve"> D.10</w:t>
      </w:r>
    </w:p>
    <w:p w14:paraId="233BDC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（19）在购买完所有的东西后，是下午的3点35分，小明来到了书店第三层，休息一下。他打算看20分钟时间的书，再花10</w:t>
      </w:r>
      <w:r>
        <w:rPr>
          <w:rFonts w:hint="eastAsia"/>
          <w:lang w:eastAsia="zh-CN"/>
        </w:rPr>
        <w:t>分</w:t>
      </w:r>
      <w:r>
        <w:t xml:space="preserve">钟吃下午茶，那么他回到家的时间是（   </w:t>
      </w:r>
      <w:r>
        <w:rPr>
          <w:rFonts w:hint="eastAsia"/>
          <w:lang w:val="en-US" w:eastAsia="zh-CN"/>
        </w:rPr>
        <w:t xml:space="preserve">     </w:t>
      </w:r>
      <w:r>
        <w:t xml:space="preserve">  ）。</w:t>
      </w:r>
    </w:p>
    <w:p w14:paraId="322F98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A.16:05   </w:t>
      </w:r>
      <w:r>
        <w:rPr>
          <w:rFonts w:hint="eastAsia"/>
          <w:lang w:val="en-US" w:eastAsia="zh-CN"/>
        </w:rPr>
        <w:t xml:space="preserve">     </w:t>
      </w:r>
      <w:r>
        <w:t xml:space="preserve">B.15:55  </w:t>
      </w:r>
      <w:r>
        <w:rPr>
          <w:rFonts w:hint="eastAsia"/>
          <w:lang w:val="en-US" w:eastAsia="zh-CN"/>
        </w:rPr>
        <w:t xml:space="preserve">     </w:t>
      </w:r>
      <w:r>
        <w:t xml:space="preserve"> C.16:20  </w:t>
      </w:r>
      <w:r>
        <w:rPr>
          <w:rFonts w:hint="eastAsia"/>
          <w:lang w:val="en-US" w:eastAsia="zh-CN"/>
        </w:rPr>
        <w:t xml:space="preserve">     </w:t>
      </w:r>
      <w:r>
        <w:t xml:space="preserve"> D.16:35</w:t>
      </w:r>
    </w:p>
    <w:p w14:paraId="5F4B89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（20）这次书店之行，小明花掉的钱刚好是剩下的钱的4倍，那么他一共花了（    </w:t>
      </w:r>
      <w:r>
        <w:rPr>
          <w:rFonts w:hint="eastAsia"/>
          <w:lang w:val="en-US" w:eastAsia="zh-CN"/>
        </w:rPr>
        <w:t xml:space="preserve">     </w:t>
      </w:r>
      <w:r>
        <w:t xml:space="preserve"> ）元。</w:t>
      </w:r>
    </w:p>
    <w:p w14:paraId="5CD925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A.40   </w:t>
      </w:r>
      <w:r>
        <w:rPr>
          <w:rFonts w:hint="eastAsia"/>
          <w:lang w:val="en-US" w:eastAsia="zh-CN"/>
        </w:rPr>
        <w:t xml:space="preserve">     </w:t>
      </w:r>
      <w:r>
        <w:t xml:space="preserve">B.80  </w:t>
      </w:r>
      <w:r>
        <w:rPr>
          <w:rFonts w:hint="eastAsia"/>
          <w:lang w:val="en-US" w:eastAsia="zh-CN"/>
        </w:rPr>
        <w:t xml:space="preserve">     </w:t>
      </w:r>
      <w:r>
        <w:t xml:space="preserve"> C.75  </w:t>
      </w:r>
      <w:r>
        <w:rPr>
          <w:rFonts w:hint="eastAsia"/>
          <w:lang w:val="en-US" w:eastAsia="zh-CN"/>
        </w:rPr>
        <w:t xml:space="preserve">     </w:t>
      </w:r>
      <w:r>
        <w:t xml:space="preserve"> D.25</w:t>
      </w:r>
    </w:p>
    <w:p w14:paraId="43E0A8B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二、基本技能</w:t>
      </w:r>
    </w:p>
    <w:p w14:paraId="09ADC4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1.直接写出得数</w:t>
      </w:r>
    </w:p>
    <w:p w14:paraId="6D25AB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（1）</w:t>
      </w:r>
      <m:oMath>
        <m:r>
          <m:rPr/>
          <w:rPr>
            <w:rFonts w:ascii="Cambria Math" w:hAnsi="Cambria Math" w:eastAsia="Cambria Math" w:cs="Cambria Math"/>
            <w:color w:val="000000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 xml:space="preserve">   </w:t>
      </w:r>
      <m:oMath>
        <m:r>
          <m:rPr/>
          <w:rPr>
            <w:rFonts w:ascii="Cambria Math" w:hAnsi="Cambria Math" w:eastAsia="Cambria Math" w:cs="Cambria Math"/>
            <w:color w:val="000000"/>
          </w:rPr>
          <m:t>6.89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</w:rPr>
          <m:t>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0.55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9.82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0.18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1F1CF2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（2）</w:t>
      </w:r>
      <m:oMath>
        <m:r>
          <m:rPr/>
          <w:rPr>
            <w:rFonts w:ascii="Cambria Math" w:hAnsi="Cambria Math" w:eastAsia="Cambria Math" w:cs="Cambria Math"/>
            <w:color w:val="000000"/>
          </w:rPr>
          <m:t>93.3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  </w:t>
      </w:r>
      <w:r>
        <w:rPr>
          <w:rFonts w:hint="eastAsia"/>
          <w:lang w:val="en-US" w:eastAsia="zh-CN"/>
        </w:rPr>
        <w:t xml:space="preserve">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0FF858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（3）</w:t>
      </w:r>
      <m:oMath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</w:t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m:t xml:space="preserve">  </m:t>
            </m:r>
            <m:r>
              <m:rPr>
                <m:sty m:val="p"/>
              </m:rPr>
              <w:rPr>
                <w:rFonts w:hint="eastAsia"/>
                <w:lang w:val="en-US" w:eastAsia="zh-CN"/>
              </w:rPr>
              <m:t xml:space="preserve">     </m:t>
            </m:r>
            <m:r>
              <m:rPr>
                <m:sty m:val="p"/>
              </m:rPr>
              <m:t xml:space="preserve">  </m:t>
            </m:r>
            <m:r>
              <m:rPr>
                <m:sty m:val="p"/>
              </m:rPr>
              <w:rPr>
                <w:rFonts w:hint="eastAsia"/>
                <w:lang w:val="en-US" w:eastAsia="zh-CN"/>
              </w:rPr>
              <m:t xml:space="preserve">  </m:t>
            </m:r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 xml:space="preserve"> </m:t>
            </m:r>
            <m:r>
              <m:rPr/>
              <w:rPr>
                <w:rFonts w:ascii="Cambria Math" w:hAnsi="Cambria Math" w:eastAsia="Cambria Math" w:cs="Cambria Math"/>
                <w:color w:val="000000"/>
              </w:rPr>
              <m:t>0.04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</w:t>
      </w:r>
      <m:oMath>
        <m:r>
          <m:rPr>
            <m:sty m:val="p"/>
          </m:rPr>
          <m:t xml:space="preserve">  </m:t>
        </m:r>
        <m:r>
          <m:rPr>
            <m:sty m:val="p"/>
          </m:rPr>
          <w:rPr>
            <w:rFonts w:hint="eastAsia"/>
            <w:lang w:val="en-US" w:eastAsia="zh-CN"/>
          </w:rPr>
          <m:t xml:space="preserve">     </m:t>
        </m:r>
        <m:r>
          <m:rPr>
            <m:sty m:val="p"/>
          </m:rPr>
          <m:t xml:space="preserve">  </m:t>
        </m:r>
        <m:r>
          <m:rPr>
            <m:sty m:val="p"/>
          </m:rPr>
          <w:rPr>
            <w:rFonts w:hint="eastAsia"/>
            <w:lang w:val="en-US" w:eastAsia="zh-CN"/>
          </w:rPr>
          <m:t xml:space="preserve">     </m:t>
        </m:r>
        <m:r>
          <m:rPr>
            <m:sty m:val="p"/>
          </m:rPr>
          <m:t xml:space="preserve">  </m:t>
        </m:r>
        <m:r>
          <m:rPr>
            <m:sty m:val="p"/>
          </m:rPr>
          <w:rPr>
            <w:rFonts w:hint="eastAsia"/>
            <w:lang w:val="en-US" w:eastAsia="zh-CN"/>
          </w:rPr>
          <m:t xml:space="preserve">     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 </m:t>
        </m:r>
        <m:r>
          <m:rPr/>
          <w:rPr>
            <w:rFonts w:ascii="Cambria Math" w:hAnsi="Cambria Math" w:eastAsia="Cambria Math" w:cs="Cambria Math"/>
            <w:color w:val="000000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</m:t>
        </m:r>
      </m:oMath>
      <w: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</w:rPr>
          <m:t>0.02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69C1F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（4）</w:t>
      </w:r>
      <m:oMath>
        <m:r>
          <m:rPr/>
          <w:rPr>
            <w:rFonts w:ascii="Cambria Math" w:hAnsi="Cambria Math" w:eastAsia="Cambria Math" w:cs="Cambria Math"/>
            <w:color w:val="000000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0.06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</w:rPr>
          <m:t>16.24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</w:t>
      </w:r>
      <w:r>
        <w:rPr>
          <w:rFonts w:hint="eastAsia"/>
          <w:lang w:val="en-US" w:eastAsia="zh-CN"/>
        </w:rPr>
        <w:t xml:space="preserve">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6.5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6.5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</w:t>
      </w:r>
      <m:oMath>
        <m:r>
          <m:rPr/>
          <w:rPr>
            <w:rFonts w:hint="default" w:ascii="Cambria Math"/>
            <w:lang w:val="en-US" w:eastAsia="zh-CN"/>
          </w:rPr>
          <m:t xml:space="preserve">          </m:t>
        </m:r>
        <m:r>
          <m:rPr/>
          <w:rPr>
            <w:rFonts w:ascii="Cambria Math" w:hAnsi="Cambria Math" w:eastAsia="Cambria Math" w:cs="Cambria Math"/>
            <w:color w:val="000000"/>
          </w:rPr>
          <m:t>0.125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0.125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04E774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2.列竖式计算（第7题保留两位小数）</w:t>
      </w:r>
    </w:p>
    <w:p w14:paraId="2A0886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  <w:r>
        <w:t>（5）</w:t>
      </w:r>
      <m:oMath>
        <m:r>
          <m:rPr/>
          <w:rPr>
            <w:rFonts w:ascii="Cambria Math" w:hAnsi="Cambria Math" w:eastAsia="Cambria Math" w:cs="Cambria Math"/>
            <w:color w:val="000000"/>
          </w:rPr>
          <m:t>18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0.75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>（6）</w:t>
      </w:r>
      <m:oMath>
        <m:r>
          <m:rPr/>
          <w:rPr>
            <w:rFonts w:ascii="Cambria Math" w:hAnsi="Cambria Math" w:eastAsia="Cambria Math" w:cs="Cambria Math"/>
            <w:color w:val="000000"/>
          </w:rPr>
          <m:t>45.9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0.15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</w:t>
      </w:r>
      <w: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>（7）</w:t>
      </w:r>
      <m:oMath>
        <m:r>
          <m:rPr/>
          <w:rPr>
            <w:rFonts w:ascii="Cambria Math" w:hAnsi="Cambria Math" w:eastAsia="Cambria Math" w:cs="Cambria Math"/>
            <w:color w:val="000000"/>
          </w:rPr>
          <m:t>6.6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≈</m:t>
        </m:r>
      </m:oMath>
    </w:p>
    <w:p w14:paraId="1FF587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</w:p>
    <w:p w14:paraId="79DD19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</w:p>
    <w:p w14:paraId="3E2A7C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</w:p>
    <w:p w14:paraId="5E059A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</w:p>
    <w:p w14:paraId="11A51B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</w:p>
    <w:p w14:paraId="2688D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b w:val="0"/>
          <w:i w:val="0"/>
          <w:color w:val="000000"/>
        </w:rPr>
      </w:pPr>
    </w:p>
    <w:p w14:paraId="3863DA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3.解方程</w:t>
      </w:r>
    </w:p>
    <w:p w14:paraId="59040E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 （8）</w:t>
      </w:r>
      <m:oMath>
        <m:r>
          <m:rPr/>
          <w:rPr>
            <w:rFonts w:ascii="Cambria Math" w:hAnsi="Cambria Math" w:eastAsia="Cambria Math" w:cs="Cambria Math"/>
            <w:color w:val="000000"/>
          </w:rPr>
          <m:t>4x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9.6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    </w:t>
      </w:r>
      <w:r>
        <w:t>（9）</w:t>
      </w:r>
      <m:oMath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)=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             </w:t>
      </w:r>
      <w:r>
        <w:t>（10）</w:t>
      </w:r>
      <m:oMath>
        <m:r>
          <m:rPr/>
          <w:rPr>
            <w:rFonts w:ascii="Cambria Math" w:hAnsi="Cambria Math" w:eastAsia="Cambria Math" w:cs="Cambria Math"/>
            <w:color w:val="000000"/>
          </w:rPr>
          <m:t>2.5x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1.6x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20.5</m:t>
        </m:r>
      </m:oMath>
      <w:r>
        <w:t xml:space="preserve"> </w:t>
      </w:r>
    </w:p>
    <w:p w14:paraId="6FD2A0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8E793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CBDB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216F4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9C143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4.</w:t>
      </w:r>
      <w:r>
        <w:rPr>
          <w:b/>
          <w:bCs/>
        </w:rPr>
        <w:t>用递等式计算，能简算的就简算</w:t>
      </w:r>
    </w:p>
    <w:p w14:paraId="42517F22">
      <w:pPr>
        <w:keepNext w:val="0"/>
        <w:keepLines w:val="0"/>
        <w:pageBreakBefore w:val="0"/>
        <w:widowControl/>
        <w:tabs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hAnsi="Cambria Math" w:cs="Cambria Math"/>
          <w:i w:val="0"/>
          <w:color w:val="000000"/>
          <w:lang w:eastAsia="zh-CN"/>
        </w:rPr>
      </w:pPr>
      <w:r>
        <w:t>（11）</w:t>
      </w:r>
      <m:oMath>
        <m:r>
          <m:rPr/>
          <w:rPr>
            <w:rFonts w:ascii="Cambria Math" w:hAnsi="Cambria Math" w:eastAsia="Cambria Math" w:cs="Cambria Math"/>
            <w:color w:val="000000"/>
          </w:rPr>
          <m:t>2.06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0.3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</w:t>
      </w:r>
      <w:r>
        <w:t>（12）</w:t>
      </w:r>
      <m:oMath>
        <m:r>
          <m:rPr/>
          <w:rPr>
            <w:rFonts w:ascii="Cambria Math" w:hAnsi="Cambria Math" w:eastAsia="Cambria Math" w:cs="Cambria Math"/>
            <w:color w:val="000000"/>
          </w:rPr>
          <m:t>5.7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5.7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t>（13）</w:t>
      </w:r>
      <m:oMath>
        <m:r>
          <m:rPr/>
          <w:rPr>
            <w:rFonts w:ascii="Cambria Math" w:hAnsi="Cambria Math" w:eastAsia="Cambria Math" w:cs="Cambria Math"/>
            <w:color w:val="000000"/>
          </w:rPr>
          <m:t>0.24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0.25</m:t>
        </m:r>
      </m:oMath>
      <w:r>
        <w:rPr>
          <w:rFonts w:hint="eastAsia" w:hAnsi="Cambria Math" w:cs="Cambria Math"/>
          <w:i w:val="0"/>
          <w:color w:val="000000"/>
          <w:lang w:eastAsia="zh-CN"/>
        </w:rPr>
        <w:tab/>
      </w:r>
    </w:p>
    <w:p w14:paraId="1930B130">
      <w:pPr>
        <w:keepNext w:val="0"/>
        <w:keepLines w:val="0"/>
        <w:pageBreakBefore w:val="0"/>
        <w:widowControl/>
        <w:tabs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hAnsi="Cambria Math" w:cs="Cambria Math"/>
          <w:i w:val="0"/>
          <w:color w:val="000000"/>
          <w:lang w:eastAsia="zh-CN"/>
        </w:rPr>
      </w:pPr>
    </w:p>
    <w:p w14:paraId="477B4C4C">
      <w:pPr>
        <w:keepNext w:val="0"/>
        <w:keepLines w:val="0"/>
        <w:pageBreakBefore w:val="0"/>
        <w:widowControl/>
        <w:tabs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hAnsi="Cambria Math" w:cs="Cambria Math"/>
          <w:i w:val="0"/>
          <w:color w:val="000000"/>
          <w:lang w:eastAsia="zh-CN"/>
        </w:rPr>
      </w:pPr>
    </w:p>
    <w:p w14:paraId="076BB2CE">
      <w:pPr>
        <w:keepNext w:val="0"/>
        <w:keepLines w:val="0"/>
        <w:pageBreakBefore w:val="0"/>
        <w:widowControl/>
        <w:tabs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hAnsi="Cambria Math" w:cs="Cambria Math"/>
          <w:i w:val="0"/>
          <w:color w:val="000000"/>
          <w:lang w:eastAsia="zh-CN"/>
        </w:rPr>
      </w:pPr>
    </w:p>
    <w:p w14:paraId="1D853487">
      <w:pPr>
        <w:keepNext w:val="0"/>
        <w:keepLines w:val="0"/>
        <w:pageBreakBefore w:val="0"/>
        <w:widowControl/>
        <w:tabs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hAnsi="Cambria Math" w:cs="Cambria Math"/>
          <w:i w:val="0"/>
          <w:color w:val="000000"/>
          <w:lang w:eastAsia="zh-CN"/>
        </w:rPr>
      </w:pPr>
    </w:p>
    <w:p w14:paraId="4D556515">
      <w:pPr>
        <w:keepNext w:val="0"/>
        <w:keepLines w:val="0"/>
        <w:pageBreakBefore w:val="0"/>
        <w:widowControl/>
        <w:tabs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hAnsi="Cambria Math" w:cs="Cambria Math"/>
          <w:i w:val="0"/>
          <w:color w:val="000000"/>
          <w:lang w:eastAsia="zh-CN"/>
        </w:rPr>
      </w:pPr>
    </w:p>
    <w:p w14:paraId="49734A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  <w:r>
        <w:t>（14）</w:t>
      </w:r>
      <m:oMath>
        <m:r>
          <m:rPr/>
          <w:rPr>
            <w:rFonts w:ascii="Cambria Math" w:hAnsi="Cambria Math" w:eastAsia="Cambria Math" w:cs="Cambria Math"/>
            <w:color w:val="000000"/>
          </w:rPr>
          <m:t>7.2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12.5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          </w:t>
      </w:r>
      <w:r>
        <w:t>（15）</w:t>
      </w:r>
      <m:oMath>
        <m:r>
          <m:rPr/>
          <w:rPr>
            <w:rFonts w:ascii="Cambria Math" w:hAnsi="Cambria Math" w:eastAsia="Cambria Math" w:cs="Cambria Math"/>
            <w:color w:val="000000"/>
          </w:rPr>
          <m:t>9.87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1.87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1.1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  </w:t>
      </w:r>
      <w:r>
        <w:t>（16）</w:t>
      </w:r>
      <m:oMath>
        <m:r>
          <m:rPr/>
          <w:rPr>
            <w:rFonts w:ascii="Cambria Math" w:hAnsi="Cambria Math" w:eastAsia="Cambria Math" w:cs="Cambria Math"/>
            <w:color w:val="000000"/>
          </w:rPr>
          <m:t>31.8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</m:oMath>
    </w:p>
    <w:p w14:paraId="5E111A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D03D4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358BB7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6DB8AD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024E1E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6E1F85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6D5148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5.图形操作与计算（单位：厘米）</w:t>
      </w:r>
    </w:p>
    <w:p w14:paraId="100BE9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（17）求阴影部分的面积。</w:t>
      </w:r>
    </w:p>
    <w:p w14:paraId="757C35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inline distT="0" distB="0" distL="0" distR="0">
            <wp:extent cx="1567180" cy="10598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7180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323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039B6E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（18）如下图，平行四边形的高是4.2厘米，求平行四边形的面积是多少？</w:t>
      </w:r>
    </w:p>
    <w:p w14:paraId="529E9C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inline distT="0" distB="0" distL="0" distR="0">
            <wp:extent cx="1517015" cy="930275"/>
            <wp:effectExtent l="0" t="0" r="698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93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5CA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292735</wp:posOffset>
            </wp:positionV>
            <wp:extent cx="1684020" cy="151638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51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（19）如果把四边形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平移后得到四边形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B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,点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的位置用数对表示是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，那么四边形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向（</w:t>
      </w:r>
      <w:r>
        <w:rPr>
          <w:rFonts w:hint="eastAsia"/>
          <w:lang w:val="en-US" w:eastAsia="zh-CN"/>
        </w:rPr>
        <w:t xml:space="preserve">      </w:t>
      </w:r>
      <w:r>
        <w:t xml:space="preserve">   ）平移了（ </w:t>
      </w:r>
      <w:r>
        <w:rPr>
          <w:rFonts w:hint="eastAsia"/>
          <w:lang w:val="en-US" w:eastAsia="zh-CN"/>
        </w:rPr>
        <w:t xml:space="preserve">      </w:t>
      </w:r>
      <w:r>
        <w:t xml:space="preserve">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。</w:t>
      </w:r>
    </w:p>
    <w:p w14:paraId="555C70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（20）图中四边形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 xml:space="preserve">的面积是（ </w:t>
      </w:r>
      <w:r>
        <w:rPr>
          <w:rFonts w:hint="eastAsia"/>
          <w:lang w:val="en-US" w:eastAsia="zh-CN"/>
        </w:rPr>
        <w:t xml:space="preserve">      </w:t>
      </w:r>
      <w:r>
        <w:t xml:space="preserve">  ）</w:t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。</w:t>
      </w:r>
    </w:p>
    <w:p w14:paraId="3E3BB4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080DA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611DAA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5CA8423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三、综合应用</w:t>
      </w:r>
    </w:p>
    <w:p w14:paraId="57A0B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1.</w:t>
      </w:r>
      <w:r>
        <w:rPr>
          <w:rFonts w:hint="eastAsia"/>
          <w:lang w:eastAsia="zh-CN"/>
        </w:rPr>
        <w:t>果</w:t>
      </w:r>
      <w:r>
        <w:t>农在葡萄园采了</w:t>
      </w:r>
      <m:oMath>
        <m:r>
          <m:rPr/>
          <w:rPr>
            <w:rFonts w:ascii="Cambria Math" w:hAnsi="Cambria Math" w:eastAsia="Cambria Math" w:cs="Cambria Math"/>
            <w:color w:val="000000"/>
          </w:rPr>
          <m:t>380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葡萄，装后要运往市场，每</w:t>
      </w:r>
      <w:r>
        <w:rPr>
          <w:rFonts w:hint="eastAsia"/>
          <w:lang w:eastAsia="zh-CN"/>
        </w:rPr>
        <w:t>箱</w:t>
      </w:r>
      <w:r>
        <w:t>最多能</w:t>
      </w:r>
      <m:oMath>
        <m:r>
          <m:rPr/>
          <w:rPr>
            <w:rFonts w:ascii="Cambria Math" w:hAnsi="Cambria Math" w:eastAsia="Cambria Math" w:cs="Cambria Math"/>
            <w:color w:val="000000"/>
          </w:rPr>
          <m:t>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，至少要准备多少个箱子才能把这批葡萄全部运走？</w:t>
      </w:r>
    </w:p>
    <w:p w14:paraId="6D3CB9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A7657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5C588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24DAE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1C9DA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CB011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755C477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某市出租车计费标准：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以内8元；超出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，每千米1.8元（不足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按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计算）。小明和妈妈从家乘坐出租车到超市，一共行驶了</w:t>
      </w:r>
      <m:oMath>
        <m:r>
          <m:rPr/>
          <w:rPr>
            <w:rFonts w:ascii="Cambria Math" w:hAnsi="Cambria Math" w:eastAsia="Cambria Math" w:cs="Cambria Math"/>
            <w:color w:val="000000"/>
          </w:rPr>
          <m:t>9.6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，应付车费多少钱？</w:t>
      </w:r>
    </w:p>
    <w:p w14:paraId="074BDBD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C811B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F0BF0E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F200A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61E0B2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9A827E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01A93A5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</w:pPr>
      <w:r>
        <w:t>小明在买文具时遇到了“文具刺客”。他买了3支相同的没有贴标价的笔和5本练习本，结账时，显示要付</w:t>
      </w:r>
      <m:oMath>
        <m:r>
          <m:rPr/>
          <w:rPr>
            <w:rFonts w:ascii="Cambria Math" w:hAnsi="Cambria Math" w:eastAsia="Cambria Math" w:cs="Cambria Math"/>
            <w:color w:val="000000"/>
          </w:rPr>
          <m:t>62.90</m:t>
        </m:r>
      </m:oMath>
      <w:r>
        <w:t>元，小明惊呼：怎么这么贵！每本练习本2.5元，那么每支笔要多少元？</w:t>
      </w:r>
    </w:p>
    <w:p w14:paraId="0E9996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A9B547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1382E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201C0C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</w:pPr>
      <w:r>
        <w:t>从地球上向月球发射一个激光信号，经过约</w:t>
      </w:r>
      <m:oMath>
        <m:r>
          <m:rPr/>
          <w:rPr>
            <w:rFonts w:ascii="Cambria Math" w:hAnsi="Cambria Math" w:eastAsia="Cambria Math" w:cs="Cambria Math"/>
            <w:color w:val="000000"/>
          </w:rPr>
          <m:t>2.56</m:t>
        </m:r>
      </m:oMath>
      <w:r>
        <w:t>秒收到从月球反射回来的信号。已知光速是30万千米/秒，算一算这时测试点到月球表面的距离大约是多少？</w:t>
      </w:r>
    </w:p>
    <w:p w14:paraId="1A44AD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2CB95F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226FB1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4B5AB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1870CD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D88BB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8BD85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20C19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9B6CCB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</w:pPr>
      <w:r>
        <w:t>在人体雕塑创作中，为了创造出最美的视觉效果，设计的雕塑下半身高度通常是上半身高度的1.6倍。按照这样的要求，要创作一个高</w:t>
      </w:r>
      <m:oMath>
        <m:r>
          <m:rPr/>
          <w:rPr>
            <w:rFonts w:ascii="Cambria Math" w:hAnsi="Cambria Math" w:eastAsia="Cambria Math" w:cs="Cambria Math"/>
            <w:color w:val="000000"/>
          </w:rPr>
          <m:t>5.2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的人体雕塑，它的上半身和下半身的高度分别要设计成多少米？（列方程解答）</w:t>
      </w:r>
    </w:p>
    <w:p w14:paraId="144DA35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2F933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24027BD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E434F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24B26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4C8F19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2F956DD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8FDC11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F2402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C590E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6.“江南可采莲，莲叶何田田。”李伯伯利用浮标绳和池塘边的堤岸围成了如下图所示的梯形，并打算在围成的区域内种上莲花。浮标绳总长为85米，围成的水域面积是多少平方米？</w:t>
      </w:r>
    </w:p>
    <w:p w14:paraId="4D8B5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drawing>
          <wp:inline distT="0" distB="0" distL="0" distR="0">
            <wp:extent cx="1541780" cy="1205865"/>
            <wp:effectExtent l="0" t="0" r="12700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FD8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71F427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7E35FD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5D5801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37EB74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10BA89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4BFB77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p w14:paraId="2331A4D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</w:pPr>
      <w:r>
        <w:rPr>
          <w:rFonts w:hint="eastAsia"/>
          <w:lang w:val="en-US" w:eastAsia="zh-CN"/>
        </w:rPr>
        <w:t>7.</w:t>
      </w:r>
      <w:r>
        <w:t>五（1）班安全防护知识测试成绩的平均分为92分，全班有45人，男生的平均分为93分，女生的平均分为90分，男生比女生多多少人？（列方程解）</w:t>
      </w:r>
    </w:p>
    <w:p w14:paraId="0BAA14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328F1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2C2552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2111730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08768D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0EE2D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527E3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w w:val="90"/>
          <w:sz w:val="24"/>
        </w:rPr>
      </w:pPr>
      <w:r>
        <w:t>8.某地居民生活用电基本价格是每千瓦时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>元，若每月用电量超出120千瓦时，则超出的部分按每千</w:t>
      </w:r>
      <w:r>
        <w:rPr>
          <w:w w:val="90"/>
          <w:sz w:val="24"/>
        </w:rPr>
        <w:t>瓦时</w:t>
      </w:r>
      <m:oMath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b</m:t>
        </m:r>
      </m:oMath>
      <w:r>
        <w:rPr>
          <w:w w:val="90"/>
          <w:sz w:val="24"/>
        </w:rPr>
        <w:t>元收费。小明家8月份用电115千瓦时，交电费69元；9月份用电140千瓦时，交电费94元。</w:t>
      </w:r>
    </w:p>
    <w:p w14:paraId="53D73E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（1）求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>的值。</w:t>
      </w:r>
    </w:p>
    <w:p w14:paraId="1F57B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AC37F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2BC6C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8EA6D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4C12917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若小明家12月份交电费83元，则小明家12月份的用电量是多少千瓦时？</w:t>
      </w:r>
    </w:p>
    <w:p w14:paraId="10810CE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23A12C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24096D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D8DF3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3C2875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82F6BC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94659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9.小明打算在网上购买一套《三体》丛书（共三本），选择了一家搞促销的店铺，原价</w:t>
      </w:r>
      <m:oMath>
        <m:r>
          <m:rPr/>
          <w:rPr>
            <w:rFonts w:ascii="Cambria Math" w:hAnsi="Cambria Math" w:eastAsia="Cambria Math" w:cs="Cambria Math"/>
            <w:color w:val="000000"/>
          </w:rPr>
          <m:t>46.5</m:t>
        </m:r>
      </m:oMath>
      <w:r>
        <w:t>元/套，现价</w:t>
      </w:r>
      <m:oMath>
        <m:r>
          <m:rPr/>
          <w:rPr>
            <w:rFonts w:ascii="Cambria Math" w:hAnsi="Cambria Math" w:eastAsia="Cambria Math" w:cs="Cambria Math"/>
            <w:color w:val="000000"/>
          </w:rPr>
          <m:t>39.8</m:t>
        </m:r>
      </m:oMath>
      <w:r>
        <w:t>元/套。消费满50元包邮。小明为凑单，他就在这个店铺又购买了3支同样的笔和一本价值2.7元的练习本，刚好达到了包邮标准。</w:t>
      </w:r>
    </w:p>
    <w:p w14:paraId="15B910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请你根据题目中的相关信息，提出一个至少用三步计算的数学问题并解答。</w:t>
      </w:r>
    </w:p>
    <w:p w14:paraId="1205F3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【说明】一步计算：如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  <w:r>
        <w:t>；两步计算：如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</m:oMath>
      <w:r>
        <w:t>；三步计算：如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</m:oMath>
      <w:r>
        <w:t>。</w:t>
      </w:r>
    </w:p>
    <w:p w14:paraId="1A518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我的问题：</w:t>
      </w:r>
      <w:r>
        <w:rPr>
          <w:u w:val="single" w:color="000000"/>
        </w:rPr>
        <w:t xml:space="preserve">                                         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</w:t>
      </w:r>
      <w:r>
        <w:rPr>
          <w:u w:val="single" w:color="000000"/>
        </w:rPr>
        <w:t xml:space="preserve">                                        </w:t>
      </w:r>
    </w:p>
    <w:p w14:paraId="50DA7D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我的解答：</w:t>
      </w: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E70B9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multilevel"/>
    <w:tmpl w:val="C8879AEF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1">
    <w:nsid w:val="E9215D87"/>
    <w:multiLevelType w:val="singleLevel"/>
    <w:tmpl w:val="E9215D8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9C165FB"/>
    <w:multiLevelType w:val="singleLevel"/>
    <w:tmpl w:val="09C165F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193930B4"/>
    <w:rsid w:val="4D714AFA"/>
    <w:rsid w:val="4EBF1D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2346</Words>
  <Characters>3010</Characters>
  <TotalTime>21</TotalTime>
  <ScaleCrop>false</ScaleCrop>
  <LinksUpToDate>false</LinksUpToDate>
  <CharactersWithSpaces>4017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2024-07-29T03:50:00Z</dcterms:created>
  <dc:creator>Un-named</dc:creator>
  <cp:lastModifiedBy>Administrator</cp:lastModifiedBy>
  <cp:lastPrinted>2024-07-30T09:09:00Z</cp:lastPrinted>
  <dcterms:modified xsi:type="dcterms:W3CDTF">2024-08-01T06:42:45Z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212C0DC025694DDCAC9BB4514C1E36DA_12</vt:lpwstr>
  </property>
</Properties>
</file>